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F51599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3365D">
        <w:rPr>
          <w:rFonts w:ascii="Century" w:hAnsi="Century"/>
          <w:b/>
          <w:lang w:val="uk-UA"/>
        </w:rPr>
        <w:t>29</w:t>
      </w:r>
      <w:r w:rsidR="009A4689" w:rsidRPr="00B3365D"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 xml:space="preserve">РІШЕННЯ № </w:t>
      </w:r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B3365D" w:rsidRDefault="00F51599" w:rsidP="00B3365D">
      <w:pPr>
        <w:spacing w:line="276" w:lineRule="auto"/>
        <w:rPr>
          <w:rFonts w:ascii="Century" w:hAnsi="Century"/>
          <w:lang w:val="uk-UA"/>
        </w:rPr>
      </w:pPr>
      <w:r w:rsidRPr="00B3365D">
        <w:rPr>
          <w:rFonts w:ascii="Century" w:hAnsi="Century"/>
          <w:lang w:val="uk-UA"/>
        </w:rPr>
        <w:t>16</w:t>
      </w:r>
      <w:r w:rsidR="009A4689" w:rsidRPr="00B3365D">
        <w:rPr>
          <w:rFonts w:ascii="Century" w:hAnsi="Century"/>
          <w:lang w:val="uk-UA"/>
        </w:rPr>
        <w:t xml:space="preserve"> </w:t>
      </w:r>
      <w:r w:rsidRPr="00B3365D">
        <w:rPr>
          <w:rFonts w:ascii="Century" w:hAnsi="Century"/>
          <w:lang w:val="uk-UA"/>
        </w:rPr>
        <w:t>березня</w:t>
      </w:r>
      <w:r w:rsidR="009A4689" w:rsidRPr="00B3365D">
        <w:rPr>
          <w:rFonts w:ascii="Century" w:hAnsi="Century"/>
          <w:lang w:val="uk-UA"/>
        </w:rPr>
        <w:t xml:space="preserve"> 2023 року</w:t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</w:r>
      <w:r w:rsidR="009A4689" w:rsidRPr="00B3365D">
        <w:rPr>
          <w:rFonts w:ascii="Century" w:hAnsi="Century"/>
          <w:lang w:val="uk-UA"/>
        </w:rPr>
        <w:tab/>
        <w:t xml:space="preserve">              </w:t>
      </w:r>
      <w:r w:rsidR="00B3365D">
        <w:rPr>
          <w:rFonts w:ascii="Century" w:hAnsi="Century"/>
          <w:lang w:val="uk-UA"/>
        </w:rPr>
        <w:t xml:space="preserve">   </w:t>
      </w:r>
      <w:r w:rsidR="009A4689" w:rsidRPr="00B3365D">
        <w:rPr>
          <w:rFonts w:ascii="Century" w:hAnsi="Century"/>
          <w:lang w:val="uk-UA"/>
        </w:rPr>
        <w:t xml:space="preserve">  м. Городок</w:t>
      </w:r>
    </w:p>
    <w:p w:rsidR="009A4689" w:rsidRPr="00B3365D" w:rsidRDefault="009A4689" w:rsidP="00B3365D">
      <w:pPr>
        <w:spacing w:line="276" w:lineRule="auto"/>
        <w:rPr>
          <w:rFonts w:ascii="Century" w:hAnsi="Century"/>
          <w:lang w:val="uk-UA"/>
        </w:rPr>
      </w:pPr>
    </w:p>
    <w:p w:rsidR="009A4689" w:rsidRPr="00B3365D" w:rsidRDefault="009A4689" w:rsidP="00B3365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B3365D">
        <w:rPr>
          <w:b/>
          <w:sz w:val="24"/>
        </w:rPr>
        <w:t xml:space="preserve">Про </w:t>
      </w:r>
      <w:proofErr w:type="spellStart"/>
      <w:r w:rsidRPr="00B3365D">
        <w:rPr>
          <w:b/>
          <w:sz w:val="24"/>
        </w:rPr>
        <w:t>надання</w:t>
      </w:r>
      <w:proofErr w:type="spellEnd"/>
      <w:r w:rsidRPr="00B3365D">
        <w:rPr>
          <w:b/>
          <w:sz w:val="24"/>
        </w:rPr>
        <w:t xml:space="preserve"> </w:t>
      </w:r>
      <w:proofErr w:type="spellStart"/>
      <w:r w:rsidRPr="00B3365D">
        <w:rPr>
          <w:b/>
          <w:sz w:val="24"/>
        </w:rPr>
        <w:t>дозволу</w:t>
      </w:r>
      <w:proofErr w:type="spellEnd"/>
      <w:r w:rsidRPr="00B3365D">
        <w:rPr>
          <w:b/>
          <w:sz w:val="24"/>
        </w:rPr>
        <w:t xml:space="preserve"> </w:t>
      </w:r>
      <w:proofErr w:type="spellStart"/>
      <w:r w:rsidRPr="00B3365D">
        <w:rPr>
          <w:b/>
          <w:sz w:val="24"/>
          <w:lang w:val="uk-UA"/>
        </w:rPr>
        <w:t>Денезі</w:t>
      </w:r>
      <w:proofErr w:type="spellEnd"/>
      <w:r w:rsidRPr="00B3365D">
        <w:rPr>
          <w:b/>
          <w:sz w:val="24"/>
          <w:lang w:val="uk-UA"/>
        </w:rPr>
        <w:t xml:space="preserve"> Стефанії Богданівні</w:t>
      </w:r>
      <w:r w:rsidRPr="00B3365D">
        <w:rPr>
          <w:b/>
          <w:sz w:val="24"/>
        </w:rPr>
        <w:t xml:space="preserve"> </w:t>
      </w:r>
      <w:r w:rsidRPr="00B3365D">
        <w:rPr>
          <w:b/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Pr="00B3365D">
        <w:rPr>
          <w:b/>
          <w:sz w:val="24"/>
        </w:rPr>
        <w:t xml:space="preserve">для </w:t>
      </w:r>
      <w:r w:rsidRPr="00B3365D">
        <w:rPr>
          <w:b/>
          <w:sz w:val="24"/>
          <w:lang w:val="uk-UA"/>
        </w:rPr>
        <w:t>ведення фермерського господарства</w:t>
      </w:r>
      <w:r w:rsidRPr="00B3365D">
        <w:rPr>
          <w:b/>
          <w:sz w:val="24"/>
        </w:rPr>
        <w:t xml:space="preserve"> </w:t>
      </w:r>
      <w:r w:rsidRPr="00B3365D">
        <w:rPr>
          <w:b/>
          <w:sz w:val="24"/>
          <w:lang w:val="uk-UA"/>
        </w:rPr>
        <w:t>в с. Долиняни</w:t>
      </w:r>
    </w:p>
    <w:p w:rsidR="009A4689" w:rsidRPr="00B3365D" w:rsidRDefault="009A4689" w:rsidP="00B3365D">
      <w:pPr>
        <w:pStyle w:val="2"/>
        <w:numPr>
          <w:ilvl w:val="0"/>
          <w:numId w:val="0"/>
        </w:numPr>
        <w:spacing w:line="276" w:lineRule="auto"/>
        <w:ind w:firstLine="567"/>
        <w:rPr>
          <w:sz w:val="24"/>
          <w:lang w:val="uk-UA"/>
        </w:rPr>
      </w:pPr>
      <w:r w:rsidRPr="00B3365D">
        <w:rPr>
          <w:sz w:val="24"/>
          <w:lang w:val="uk-UA"/>
        </w:rPr>
        <w:t xml:space="preserve">Розглянувши звернення </w:t>
      </w:r>
      <w:proofErr w:type="spellStart"/>
      <w:r w:rsidRPr="00B3365D">
        <w:rPr>
          <w:sz w:val="24"/>
          <w:lang w:val="uk-UA"/>
        </w:rPr>
        <w:t>Денеги</w:t>
      </w:r>
      <w:proofErr w:type="spellEnd"/>
      <w:r w:rsidRPr="00B3365D">
        <w:rPr>
          <w:sz w:val="24"/>
          <w:lang w:val="uk-UA"/>
        </w:rPr>
        <w:t xml:space="preserve"> С.Б. про надання дозволу на</w:t>
      </w:r>
      <w:r w:rsidRPr="00B3365D">
        <w:rPr>
          <w:b/>
          <w:sz w:val="24"/>
          <w:lang w:val="uk-UA"/>
        </w:rPr>
        <w:t xml:space="preserve"> </w:t>
      </w:r>
      <w:r w:rsidRPr="00B3365D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Pr="00B3365D">
        <w:rPr>
          <w:sz w:val="24"/>
        </w:rPr>
        <w:t xml:space="preserve">для </w:t>
      </w:r>
      <w:r w:rsidRPr="00B3365D">
        <w:rPr>
          <w:sz w:val="24"/>
          <w:lang w:val="uk-UA"/>
        </w:rPr>
        <w:t>ведення фермерського господарства в с. Долиняни Городоцької міської ради, керуючись  ст.ст. 12, 22, 31, 116,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Законом України «Про фермерське господарство»,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B3365D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B3365D">
        <w:rPr>
          <w:rFonts w:ascii="Century" w:hAnsi="Century"/>
          <w:b/>
          <w:lang w:val="uk-UA"/>
        </w:rPr>
        <w:t>В И Р І Ш И Л А:</w:t>
      </w:r>
    </w:p>
    <w:p w:rsidR="009A4689" w:rsidRPr="00B3365D" w:rsidRDefault="009A4689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3365D">
        <w:rPr>
          <w:rFonts w:ascii="Century" w:hAnsi="Century"/>
          <w:lang w:val="uk-UA"/>
        </w:rPr>
        <w:t xml:space="preserve">1. Надати дозвіл </w:t>
      </w:r>
      <w:proofErr w:type="spellStart"/>
      <w:r w:rsidRPr="00B3365D">
        <w:rPr>
          <w:rFonts w:ascii="Century" w:hAnsi="Century"/>
          <w:lang w:val="uk-UA"/>
        </w:rPr>
        <w:t>Денезі</w:t>
      </w:r>
      <w:proofErr w:type="spellEnd"/>
      <w:r w:rsidRPr="00B3365D">
        <w:rPr>
          <w:rFonts w:ascii="Century" w:hAnsi="Century"/>
          <w:lang w:val="uk-UA"/>
        </w:rPr>
        <w:t xml:space="preserve"> Стефанії Богданівні</w:t>
      </w:r>
      <w:r w:rsidRPr="00B3365D">
        <w:rPr>
          <w:rFonts w:ascii="Century" w:hAnsi="Century"/>
        </w:rPr>
        <w:t xml:space="preserve"> </w:t>
      </w:r>
      <w:r w:rsidRPr="00B3365D">
        <w:rPr>
          <w:rFonts w:ascii="Century" w:hAnsi="Century"/>
          <w:lang w:val="uk-UA"/>
        </w:rPr>
        <w:t xml:space="preserve">на розроблення проекту землеустрою щодо відведення земельної ділянки </w:t>
      </w:r>
      <w:r w:rsidRPr="00B3365D">
        <w:rPr>
          <w:rFonts w:ascii="Century" w:hAnsi="Century"/>
        </w:rPr>
        <w:t xml:space="preserve">для </w:t>
      </w:r>
      <w:r w:rsidRPr="00B3365D">
        <w:rPr>
          <w:rFonts w:ascii="Century" w:hAnsi="Century"/>
          <w:lang w:val="uk-UA"/>
        </w:rPr>
        <w:t xml:space="preserve">ведення фермерського господарства орієнтовною площею 0,9000 га </w:t>
      </w:r>
      <w:r w:rsidR="00F51599" w:rsidRPr="00B3365D">
        <w:rPr>
          <w:rFonts w:ascii="Century" w:hAnsi="Century"/>
          <w:lang w:val="uk-UA"/>
        </w:rPr>
        <w:t xml:space="preserve">в </w:t>
      </w:r>
      <w:r w:rsidRPr="00B3365D">
        <w:rPr>
          <w:rFonts w:ascii="Century" w:hAnsi="Century"/>
          <w:lang w:val="uk-UA"/>
        </w:rPr>
        <w:t>с. Долиняни, Львівського району Львівської області.</w:t>
      </w:r>
    </w:p>
    <w:p w:rsidR="009A4689" w:rsidRPr="00B3365D" w:rsidRDefault="009A4689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3365D">
        <w:rPr>
          <w:rFonts w:ascii="Century" w:hAnsi="Century"/>
          <w:lang w:val="uk-UA"/>
        </w:rPr>
        <w:t xml:space="preserve">2. </w:t>
      </w:r>
      <w:proofErr w:type="spellStart"/>
      <w:r w:rsidR="00F51599" w:rsidRPr="00B3365D">
        <w:rPr>
          <w:rFonts w:ascii="Century" w:hAnsi="Century"/>
          <w:lang w:val="uk-UA"/>
        </w:rPr>
        <w:t>Денезі</w:t>
      </w:r>
      <w:proofErr w:type="spellEnd"/>
      <w:r w:rsidR="00F51599" w:rsidRPr="00B3365D">
        <w:rPr>
          <w:rFonts w:ascii="Century" w:hAnsi="Century"/>
          <w:lang w:val="uk-UA"/>
        </w:rPr>
        <w:t xml:space="preserve"> Стефанії Богданівні</w:t>
      </w:r>
      <w:r w:rsidR="00F51599" w:rsidRPr="00B3365D">
        <w:rPr>
          <w:rFonts w:ascii="Century" w:hAnsi="Century"/>
        </w:rPr>
        <w:t xml:space="preserve"> </w:t>
      </w:r>
      <w:r w:rsidRPr="00B3365D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B3365D">
        <w:rPr>
          <w:rFonts w:ascii="Century" w:hAnsi="Century"/>
          <w:lang w:val="uk-UA"/>
        </w:rPr>
        <w:t xml:space="preserve">розробленням проекту землеустрою щодо відведення земельної ділянки </w:t>
      </w:r>
      <w:r w:rsidR="00F51599" w:rsidRPr="00B3365D">
        <w:rPr>
          <w:rFonts w:ascii="Century" w:hAnsi="Century"/>
        </w:rPr>
        <w:t xml:space="preserve">для </w:t>
      </w:r>
      <w:r w:rsidR="00F51599" w:rsidRPr="00B3365D">
        <w:rPr>
          <w:rFonts w:ascii="Century" w:hAnsi="Century"/>
          <w:lang w:val="uk-UA"/>
        </w:rPr>
        <w:t xml:space="preserve">ведення фермерського господарства </w:t>
      </w:r>
      <w:r w:rsidRPr="00B3365D">
        <w:rPr>
          <w:rFonts w:ascii="Century" w:hAnsi="Century"/>
          <w:lang w:val="uk-UA"/>
        </w:rPr>
        <w:t>орієнтовною площею 0,</w:t>
      </w:r>
      <w:r w:rsidR="00F51599" w:rsidRPr="00B3365D">
        <w:rPr>
          <w:rFonts w:ascii="Century" w:hAnsi="Century"/>
          <w:lang w:val="uk-UA"/>
        </w:rPr>
        <w:t>9000</w:t>
      </w:r>
      <w:r w:rsidRPr="00B3365D">
        <w:rPr>
          <w:rFonts w:ascii="Century" w:hAnsi="Century"/>
          <w:lang w:val="uk-UA"/>
        </w:rPr>
        <w:t xml:space="preserve"> га </w:t>
      </w:r>
      <w:r w:rsidR="00F51599" w:rsidRPr="00B3365D">
        <w:rPr>
          <w:rFonts w:ascii="Century" w:hAnsi="Century"/>
          <w:lang w:val="uk-UA"/>
        </w:rPr>
        <w:t xml:space="preserve">в </w:t>
      </w:r>
      <w:r w:rsidRPr="00B3365D">
        <w:rPr>
          <w:rFonts w:ascii="Century" w:hAnsi="Century"/>
          <w:lang w:val="uk-UA"/>
        </w:rPr>
        <w:t>с. Долиняни, Львівського району Львівської області.</w:t>
      </w:r>
    </w:p>
    <w:p w:rsidR="009A4689" w:rsidRPr="00B3365D" w:rsidRDefault="00F51599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3365D">
        <w:rPr>
          <w:rFonts w:ascii="Century" w:hAnsi="Century"/>
          <w:lang w:val="uk-UA"/>
        </w:rPr>
        <w:t>3</w:t>
      </w:r>
      <w:r w:rsidR="009A4689" w:rsidRPr="00B3365D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9A4689" w:rsidRPr="00B3365D" w:rsidRDefault="00F51599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B3365D">
        <w:rPr>
          <w:rFonts w:ascii="Century" w:hAnsi="Century"/>
          <w:lang w:val="uk-UA"/>
        </w:rPr>
        <w:t>4</w:t>
      </w:r>
      <w:r w:rsidR="009A4689" w:rsidRPr="00B3365D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A4689" w:rsidRPr="00B3365D" w:rsidRDefault="009A468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F51599" w:rsidRPr="00B3365D" w:rsidRDefault="00F51599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9A4689" w:rsidRPr="00B3365D" w:rsidRDefault="009A4689" w:rsidP="00B3365D">
      <w:pPr>
        <w:spacing w:line="276" w:lineRule="auto"/>
        <w:rPr>
          <w:rFonts w:ascii="Century" w:hAnsi="Century"/>
          <w:b/>
        </w:rPr>
      </w:pPr>
      <w:r w:rsidRPr="00B3365D">
        <w:rPr>
          <w:rFonts w:ascii="Century" w:hAnsi="Century"/>
          <w:b/>
          <w:lang w:val="uk-UA"/>
        </w:rPr>
        <w:t xml:space="preserve">Міський  голова </w:t>
      </w:r>
      <w:r w:rsidRPr="00B3365D">
        <w:rPr>
          <w:rFonts w:ascii="Century" w:hAnsi="Century"/>
          <w:b/>
          <w:lang w:val="uk-UA"/>
        </w:rPr>
        <w:tab/>
      </w:r>
      <w:r w:rsidRPr="00B3365D">
        <w:rPr>
          <w:rFonts w:ascii="Century" w:hAnsi="Century"/>
          <w:b/>
          <w:lang w:val="uk-UA"/>
        </w:rPr>
        <w:tab/>
      </w:r>
      <w:r w:rsidRPr="00B3365D">
        <w:rPr>
          <w:rFonts w:ascii="Century" w:hAnsi="Century"/>
          <w:b/>
          <w:lang w:val="uk-UA"/>
        </w:rPr>
        <w:tab/>
      </w:r>
      <w:r w:rsidRPr="00B3365D">
        <w:rPr>
          <w:rFonts w:ascii="Century" w:hAnsi="Century"/>
          <w:b/>
          <w:lang w:val="uk-UA"/>
        </w:rPr>
        <w:tab/>
      </w:r>
      <w:r w:rsidRPr="00B3365D">
        <w:rPr>
          <w:rFonts w:ascii="Century" w:hAnsi="Century"/>
          <w:b/>
          <w:lang w:val="uk-UA"/>
        </w:rPr>
        <w:tab/>
      </w:r>
      <w:r w:rsidRPr="00B3365D">
        <w:rPr>
          <w:rFonts w:ascii="Century" w:hAnsi="Century"/>
          <w:b/>
          <w:lang w:val="uk-UA"/>
        </w:rPr>
        <w:tab/>
        <w:t xml:space="preserve"> </w:t>
      </w:r>
      <w:r w:rsidRPr="00B3365D">
        <w:rPr>
          <w:rFonts w:ascii="Century" w:hAnsi="Century"/>
          <w:b/>
          <w:lang w:val="uk-UA"/>
        </w:rPr>
        <w:tab/>
        <w:t xml:space="preserve">   </w:t>
      </w:r>
      <w:r w:rsidR="00B3365D">
        <w:rPr>
          <w:rFonts w:ascii="Century" w:hAnsi="Century"/>
          <w:b/>
          <w:lang w:val="uk-UA"/>
        </w:rPr>
        <w:t xml:space="preserve">    </w:t>
      </w:r>
      <w:r w:rsidRPr="00B3365D">
        <w:rPr>
          <w:rFonts w:ascii="Century" w:hAnsi="Century"/>
          <w:b/>
          <w:lang w:val="uk-UA"/>
        </w:rPr>
        <w:t xml:space="preserve"> Володимир РЕМЕНЯК</w:t>
      </w:r>
    </w:p>
    <w:p w:rsidR="00C32D83" w:rsidRPr="00F51599" w:rsidRDefault="00C32D83" w:rsidP="009A4689">
      <w:pPr>
        <w:rPr>
          <w:rFonts w:ascii="Century" w:hAnsi="Century"/>
          <w:sz w:val="26"/>
          <w:szCs w:val="26"/>
        </w:rPr>
      </w:pPr>
      <w:bookmarkStart w:id="0" w:name="_GoBack"/>
      <w:bookmarkEnd w:id="0"/>
    </w:p>
    <w:sectPr w:rsidR="00C32D83" w:rsidRPr="00F51599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1F"/>
    <w:rsid w:val="002A2CAF"/>
    <w:rsid w:val="003C4C1F"/>
    <w:rsid w:val="009A4689"/>
    <w:rsid w:val="00B3365D"/>
    <w:rsid w:val="00BB5C3E"/>
    <w:rsid w:val="00C32D83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268DF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4</cp:revision>
  <dcterms:created xsi:type="dcterms:W3CDTF">2023-02-21T07:19:00Z</dcterms:created>
  <dcterms:modified xsi:type="dcterms:W3CDTF">2023-02-21T12:49:00Z</dcterms:modified>
</cp:coreProperties>
</file>